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1" w:rsidRPr="00CD36F2" w:rsidRDefault="00CD3301" w:rsidP="00CD3301">
      <w:pPr>
        <w:pStyle w:val="Testodelblocco"/>
        <w:ind w:right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CD3301" w:rsidRPr="00CD36F2" w:rsidRDefault="00CD3301" w:rsidP="00CD3301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</w:p>
    <w:p w:rsidR="00CD3301" w:rsidRPr="00DD2EB4" w:rsidRDefault="00CD3301" w:rsidP="00CD3301">
      <w:pPr>
        <w:spacing w:after="0" w:line="240" w:lineRule="auto"/>
        <w:ind w:firstLine="0"/>
        <w:rPr>
          <w:rFonts w:ascii="Georgia" w:hAnsi="Georgia"/>
        </w:rPr>
      </w:pPr>
    </w:p>
    <w:p w:rsidR="00CD3301" w:rsidRPr="00CD36F2" w:rsidRDefault="00CD3301" w:rsidP="00CD33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CD3301" w:rsidRPr="00CD36F2" w:rsidRDefault="00CD3301" w:rsidP="00CD3301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CD3301" w:rsidRPr="00CD36F2" w:rsidRDefault="00CD3301" w:rsidP="00CD33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CD3301" w:rsidRPr="00CD36F2" w:rsidRDefault="00CD3301" w:rsidP="00CD33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CD3301" w:rsidRPr="00CD36F2" w:rsidRDefault="00CD3301" w:rsidP="00CD33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D3301" w:rsidRPr="00CD36F2" w:rsidRDefault="00CD3301" w:rsidP="00CD33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D3301" w:rsidRPr="0088581A" w:rsidRDefault="00CD3301" w:rsidP="00CD33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 w:rsidRPr="0088581A">
        <w:rPr>
          <w:rFonts w:ascii="Roboto Slab" w:hAnsi="Roboto Slab"/>
          <w:sz w:val="18"/>
          <w:szCs w:val="18"/>
        </w:rPr>
        <w:t>prov</w:t>
      </w:r>
      <w:proofErr w:type="spellEnd"/>
      <w:r w:rsidRPr="0088581A"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CD3301" w:rsidRPr="00CD36F2" w:rsidRDefault="00CD3301" w:rsidP="00CD3301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CD3301" w:rsidRPr="00CD36F2" w:rsidRDefault="00CD3301" w:rsidP="00CD3301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CD3301" w:rsidRPr="00CD36F2" w:rsidRDefault="00CD3301" w:rsidP="00CD3301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CD3301" w:rsidRPr="00CD36F2" w:rsidRDefault="00CD3301" w:rsidP="00CD33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</w:t>
      </w:r>
      <w:r>
        <w:rPr>
          <w:rFonts w:ascii="Roboto Slab" w:hAnsi="Roboto Slab"/>
          <w:sz w:val="18"/>
          <w:szCs w:val="18"/>
        </w:rPr>
        <w:t>esame, di cui al bando n. 22221 del 25/03/2020</w:t>
      </w:r>
      <w:bookmarkStart w:id="0" w:name="_GoBack"/>
      <w:bookmarkEnd w:id="0"/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biennale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13/A1 ECONOMIA POLITICA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>Centro BAFFI-CAREFIN, Fondi ERC, Progetto CLEAN GA n. 866181,</w:t>
      </w:r>
      <w:r w:rsidRPr="00CD36F2">
        <w:rPr>
          <w:rFonts w:ascii="Roboto Slab" w:hAnsi="Roboto Slab"/>
          <w:sz w:val="18"/>
          <w:szCs w:val="18"/>
        </w:rPr>
        <w:t xml:space="preserve"> dell’Università Bocconi.</w:t>
      </w:r>
    </w:p>
    <w:p w:rsidR="00CD3301" w:rsidRPr="00CD36F2" w:rsidRDefault="00CD3301" w:rsidP="00CD33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D3301" w:rsidRPr="00CD36F2" w:rsidRDefault="00CD3301" w:rsidP="00CD33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CD3301" w:rsidRPr="00CD36F2" w:rsidRDefault="00CD3301" w:rsidP="00CD330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CD3301" w:rsidRPr="00CD36F2" w:rsidRDefault="00CD3301" w:rsidP="00CD330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CD3301" w:rsidRPr="00CD36F2" w:rsidRDefault="00CD3301" w:rsidP="00CD330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CD3301" w:rsidRPr="00CD36F2" w:rsidRDefault="00CD3301" w:rsidP="00CD330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CD3301" w:rsidRPr="00CD36F2" w:rsidRDefault="00CD3301" w:rsidP="00CD330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CD3301" w:rsidRPr="00CD36F2" w:rsidRDefault="00CD3301" w:rsidP="00CD330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CD3301" w:rsidRPr="00CD36F2" w:rsidRDefault="00CD3301" w:rsidP="00CD330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CD3301" w:rsidRPr="00CD36F2" w:rsidRDefault="00CD3301" w:rsidP="00CD330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CD3301" w:rsidRPr="00CD36F2" w:rsidRDefault="00CD3301" w:rsidP="00CD3301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CD3301" w:rsidRPr="00CD36F2" w:rsidRDefault="00CD3301" w:rsidP="00CD33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D3301" w:rsidRPr="00CD36F2" w:rsidRDefault="00CD3301" w:rsidP="00CD33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CD3301" w:rsidRPr="00CD36F2" w:rsidRDefault="00CD3301" w:rsidP="00CD3301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CD3301" w:rsidRPr="00CD36F2" w:rsidRDefault="00CD3301" w:rsidP="00CD3301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CD3301" w:rsidRPr="00CD36F2" w:rsidRDefault="00CD3301" w:rsidP="00CD3301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CD3301" w:rsidRPr="00CD36F2" w:rsidRDefault="00CD3301" w:rsidP="00CD33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D3301" w:rsidRPr="00CD36F2" w:rsidRDefault="00CD3301" w:rsidP="00CD33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CD3301" w:rsidRPr="00CD36F2" w:rsidRDefault="00CD3301" w:rsidP="00CD33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CD3301" w:rsidRPr="00CD36F2" w:rsidRDefault="00CD3301" w:rsidP="00CD3301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CD3301" w:rsidRPr="00CD36F2" w:rsidRDefault="00CD3301" w:rsidP="00CD3301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CD3301" w:rsidRPr="00CD36F2" w:rsidRDefault="00CD3301" w:rsidP="00CD3301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CD3301" w:rsidRDefault="00CD3301" w:rsidP="00CD33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CD3301" w:rsidRDefault="00CD3301" w:rsidP="00CD3301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CD3301" w:rsidRDefault="00CD3301" w:rsidP="00CD3301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CD3301" w:rsidRDefault="00CD3301" w:rsidP="00CD3301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CD3301" w:rsidRPr="00F73ABF" w:rsidTr="00006C14">
        <w:trPr>
          <w:tblCellSpacing w:w="7" w:type="dxa"/>
        </w:trPr>
        <w:tc>
          <w:tcPr>
            <w:tcW w:w="0" w:type="auto"/>
            <w:vAlign w:val="center"/>
          </w:tcPr>
          <w:p w:rsidR="00CD3301" w:rsidRDefault="00CD3301" w:rsidP="00006C14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CD3301" w:rsidRDefault="00CD3301" w:rsidP="00006C14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CD3301" w:rsidRDefault="00CD3301" w:rsidP="00006C14">
            <w:pPr>
              <w:spacing w:after="0" w:line="240" w:lineRule="auto"/>
              <w:ind w:firstLine="0"/>
            </w:pPr>
          </w:p>
          <w:p w:rsidR="00CD3301" w:rsidRDefault="00CD3301" w:rsidP="00006C14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CD3301" w:rsidRDefault="00CD3301" w:rsidP="00006C14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CD3301" w:rsidRDefault="00CD3301" w:rsidP="00006C14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CD3301" w:rsidRPr="008B4EB9" w:rsidRDefault="00CD3301" w:rsidP="00006C14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CD3301" w:rsidRDefault="00CD3301" w:rsidP="00006C14">
            <w:pPr>
              <w:spacing w:after="0" w:line="240" w:lineRule="auto"/>
              <w:ind w:firstLine="0"/>
            </w:pPr>
          </w:p>
          <w:p w:rsidR="00CD3301" w:rsidRPr="00896B62" w:rsidRDefault="00CD3301" w:rsidP="00006C14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CD3301" w:rsidRPr="00896B62" w:rsidRDefault="00CD3301" w:rsidP="00006C14">
            <w:pPr>
              <w:spacing w:after="0" w:line="240" w:lineRule="auto"/>
              <w:ind w:firstLine="0"/>
              <w:rPr>
                <w:sz w:val="24"/>
              </w:rPr>
            </w:pPr>
          </w:p>
          <w:p w:rsidR="00CD3301" w:rsidRPr="008B4EB9" w:rsidRDefault="00CD3301" w:rsidP="00006C14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CD3301" w:rsidRPr="008B4EB9" w:rsidRDefault="00CD3301" w:rsidP="00006C14">
            <w:pPr>
              <w:spacing w:after="0" w:line="240" w:lineRule="auto"/>
              <w:ind w:firstLine="0"/>
            </w:pPr>
          </w:p>
          <w:p w:rsidR="00CD3301" w:rsidRPr="00896B62" w:rsidRDefault="00CD3301" w:rsidP="00006C14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CD3301" w:rsidRPr="008B4EB9" w:rsidRDefault="00CD3301" w:rsidP="00006C14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CD3301" w:rsidRPr="0097027A" w:rsidRDefault="00CD3301" w:rsidP="00006C14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CD3301" w:rsidRDefault="00CD3301" w:rsidP="00006C14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CD3301" w:rsidRDefault="00CD3301" w:rsidP="00006C14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CD3301" w:rsidRDefault="00CD3301" w:rsidP="00006C14">
            <w:pPr>
              <w:shd w:val="clear" w:color="auto" w:fill="FFFFFF"/>
              <w:spacing w:after="0" w:line="240" w:lineRule="auto"/>
              <w:textAlignment w:val="top"/>
            </w:pPr>
          </w:p>
          <w:p w:rsidR="00CD3301" w:rsidRDefault="00CD3301" w:rsidP="00006C14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896B62">
              <w:t>profilazione</w:t>
            </w:r>
            <w:proofErr w:type="spellEnd"/>
            <w:r w:rsidRPr="00896B62">
              <w:t>.</w:t>
            </w:r>
          </w:p>
          <w:p w:rsidR="00CD3301" w:rsidRPr="00896B62" w:rsidRDefault="00CD3301" w:rsidP="00006C14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CD3301" w:rsidRPr="00896B62" w:rsidRDefault="00CD3301" w:rsidP="00006C14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CD3301" w:rsidRDefault="00CD3301" w:rsidP="00006C14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CD3301" w:rsidRDefault="00CD3301" w:rsidP="00006C14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CD3301" w:rsidRDefault="00CD3301" w:rsidP="00006C14">
            <w:pPr>
              <w:spacing w:after="0" w:line="240" w:lineRule="auto"/>
              <w:ind w:firstLine="0"/>
            </w:pPr>
          </w:p>
          <w:p w:rsidR="00CD3301" w:rsidRPr="00F73ABF" w:rsidRDefault="00CD3301" w:rsidP="00006C14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CD3301" w:rsidRPr="00F73ABF" w:rsidTr="00006C14">
        <w:trPr>
          <w:tblCellSpacing w:w="7" w:type="dxa"/>
        </w:trPr>
        <w:tc>
          <w:tcPr>
            <w:tcW w:w="0" w:type="auto"/>
            <w:vAlign w:val="center"/>
          </w:tcPr>
          <w:p w:rsidR="00CD3301" w:rsidRDefault="00CD3301" w:rsidP="00006C14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CD3301" w:rsidRDefault="00CD3301" w:rsidP="00CD3301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B0471E" w:rsidRDefault="00B0471E"/>
    <w:sectPr w:rsidR="00B04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01"/>
    <w:rsid w:val="00B0471E"/>
    <w:rsid w:val="00C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E2CA"/>
  <w15:chartTrackingRefBased/>
  <w15:docId w15:val="{28C58511-DD8D-49BC-AD05-67290190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3301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D33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D330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CD3301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D330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D3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4450</Characters>
  <Application>Microsoft Office Word</Application>
  <DocSecurity>0</DocSecurity>
  <Lines>37</Lines>
  <Paragraphs>10</Paragraphs>
  <ScaleCrop>false</ScaleCrop>
  <Company>Universita' Commerciale "Luigi Bocconi"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2020-03-25T14:50:00Z</dcterms:created>
  <dcterms:modified xsi:type="dcterms:W3CDTF">2020-03-25T14:51:00Z</dcterms:modified>
</cp:coreProperties>
</file>