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DF" w:rsidRPr="001209ED" w:rsidRDefault="00A33DDF" w:rsidP="00A33DDF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  <w:bookmarkStart w:id="0" w:name="_GoBack"/>
      <w:bookmarkEnd w:id="0"/>
    </w:p>
    <w:p w:rsidR="00A33DDF" w:rsidRPr="001209ED" w:rsidRDefault="00A33DDF" w:rsidP="00A33DD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A33DDF" w:rsidRPr="001209ED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A33DDF" w:rsidRPr="001209ED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A33DDF" w:rsidRPr="001209ED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A33DDF" w:rsidRPr="001209ED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A33DDF" w:rsidRPr="001209ED" w:rsidRDefault="00A33DDF" w:rsidP="00A33DD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A33DDF" w:rsidRPr="001209ED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A33DDF" w:rsidRDefault="00A33DDF" w:rsidP="00A33DDF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A33DDF" w:rsidRDefault="00A33DDF" w:rsidP="00A33DDF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A33DDF" w:rsidRPr="001209ED" w:rsidRDefault="00A33DDF" w:rsidP="00A33DDF"/>
    <w:p w:rsidR="00A33DDF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</w:t>
      </w:r>
      <w:proofErr w:type="spellStart"/>
      <w:r w:rsidRPr="004D16A0">
        <w:rPr>
          <w:rFonts w:ascii="Times New Roman" w:hAnsi="Times New Roman" w:cs="Times New Roman"/>
          <w:szCs w:val="20"/>
        </w:rPr>
        <w:t>Prot</w:t>
      </w:r>
      <w:proofErr w:type="spellEnd"/>
      <w:r w:rsidRPr="004D16A0">
        <w:rPr>
          <w:rFonts w:ascii="Times New Roman" w:hAnsi="Times New Roman" w:cs="Times New Roman"/>
          <w:szCs w:val="20"/>
        </w:rPr>
        <w:t xml:space="preserve"> n.</w:t>
      </w:r>
      <w:r w:rsidRPr="007639AC">
        <w:t xml:space="preserve"> </w:t>
      </w:r>
      <w:r w:rsidRPr="00D31DBB">
        <w:rPr>
          <w:rFonts w:ascii="Times New Roman" w:hAnsi="Times New Roman" w:cs="Times New Roman"/>
          <w:szCs w:val="20"/>
        </w:rPr>
        <w:t>6729 del 04/03/2021</w:t>
      </w:r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12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823AA">
        <w:rPr>
          <w:rFonts w:ascii="Times New Roman" w:hAnsi="Times New Roman" w:cs="Times New Roman"/>
          <w:b/>
          <w:i/>
          <w:szCs w:val="20"/>
        </w:rPr>
        <w:t>Economia Applicata 13/a4</w:t>
      </w:r>
      <w:r w:rsidRPr="001209ED">
        <w:rPr>
          <w:rFonts w:ascii="Times New Roman" w:hAnsi="Times New Roman" w:cs="Times New Roman"/>
          <w:b/>
          <w:i/>
          <w:szCs w:val="20"/>
        </w:rPr>
        <w:t>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</w:t>
      </w:r>
      <w:r>
        <w:rPr>
          <w:rFonts w:ascii="Times New Roman" w:hAnsi="Times New Roman" w:cs="Times New Roman"/>
          <w:szCs w:val="20"/>
        </w:rPr>
        <w:t xml:space="preserve">GREEN </w:t>
      </w:r>
      <w:r w:rsidRPr="001209ED">
        <w:rPr>
          <w:rFonts w:ascii="Times New Roman" w:hAnsi="Times New Roman" w:cs="Times New Roman"/>
          <w:szCs w:val="20"/>
        </w:rPr>
        <w:t>dell’Università Bocconi, all’interno del progetto</w:t>
      </w:r>
      <w:r>
        <w:rPr>
          <w:rFonts w:ascii="Times New Roman" w:hAnsi="Times New Roman" w:cs="Times New Roman"/>
          <w:szCs w:val="20"/>
        </w:rPr>
        <w:t xml:space="preserve"> CORONADX</w:t>
      </w:r>
      <w:r w:rsidRPr="001209ED">
        <w:rPr>
          <w:rFonts w:ascii="Times New Roman" w:hAnsi="Times New Roman" w:cs="Times New Roman"/>
          <w:szCs w:val="20"/>
        </w:rPr>
        <w:t xml:space="preserve"> finanziato da </w:t>
      </w:r>
      <w:r>
        <w:rPr>
          <w:rFonts w:ascii="Times New Roman" w:hAnsi="Times New Roman" w:cs="Times New Roman"/>
          <w:szCs w:val="20"/>
        </w:rPr>
        <w:t>Commissione Europea</w:t>
      </w:r>
      <w:r w:rsidRPr="001209ED">
        <w:rPr>
          <w:rFonts w:ascii="Times New Roman" w:hAnsi="Times New Roman" w:cs="Times New Roman"/>
          <w:szCs w:val="20"/>
        </w:rPr>
        <w:t>.</w:t>
      </w:r>
    </w:p>
    <w:p w:rsidR="00A33DDF" w:rsidRPr="001209ED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A33DDF" w:rsidRPr="001209ED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A33DDF" w:rsidRPr="001209ED" w:rsidRDefault="00A33DDF" w:rsidP="00A33DD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A33DDF" w:rsidRPr="001209ED" w:rsidRDefault="00A33DDF" w:rsidP="00A33DD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A33DDF" w:rsidRPr="001209ED" w:rsidRDefault="00A33DDF" w:rsidP="00A33DD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A33DDF" w:rsidRPr="001209ED" w:rsidRDefault="00A33DDF" w:rsidP="00A33DD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A33DDF" w:rsidRPr="001209ED" w:rsidRDefault="00A33DDF" w:rsidP="00A33DDF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A33DDF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A33DDF" w:rsidRPr="001209ED" w:rsidRDefault="00A33DDF" w:rsidP="00A33DD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A33DDF" w:rsidRPr="001209ED" w:rsidRDefault="00A33DDF" w:rsidP="00A33DDF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A33DDF" w:rsidRDefault="00A33DDF" w:rsidP="00A33DDF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pdf.</w:t>
      </w:r>
    </w:p>
    <w:p w:rsidR="00A33DDF" w:rsidRDefault="00A33DDF" w:rsidP="00A33DD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A33DDF" w:rsidRDefault="00A33DDF" w:rsidP="00A33DD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A33DDF" w:rsidRPr="001209ED" w:rsidRDefault="00A33DDF" w:rsidP="00A33DDF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A33DDF" w:rsidRDefault="00A33DDF" w:rsidP="00A33DDF">
      <w:pPr>
        <w:pStyle w:val="Testodelblocco"/>
        <w:ind w:left="0" w:firstLine="0"/>
        <w:rPr>
          <w:sz w:val="20"/>
        </w:rPr>
      </w:pPr>
    </w:p>
    <w:p w:rsidR="00A33DDF" w:rsidRPr="001209ED" w:rsidRDefault="00A33DDF" w:rsidP="00A33DDF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A33DDF" w:rsidRDefault="00A33DDF" w:rsidP="00A33DDF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A33DDF" w:rsidRPr="001209ED" w:rsidRDefault="00A33DDF" w:rsidP="00A33DDF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A33DDF" w:rsidRPr="001209ED" w:rsidRDefault="00A33DDF" w:rsidP="00A33DDF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A33DDF" w:rsidRPr="001209ED" w:rsidRDefault="00A33DDF" w:rsidP="00A33DDF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DF" w:rsidRDefault="00A33DDF" w:rsidP="00A33DDF">
      <w:pPr>
        <w:spacing w:after="0" w:line="240" w:lineRule="auto"/>
      </w:pPr>
      <w:r>
        <w:separator/>
      </w:r>
    </w:p>
  </w:endnote>
  <w:endnote w:type="continuationSeparator" w:id="0">
    <w:p w:rsidR="00A33DDF" w:rsidRDefault="00A33DDF" w:rsidP="00A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A33DDF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0B7220" wp14:editId="4D260E7D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DF" w:rsidRDefault="00A33DDF" w:rsidP="00A33DDF">
      <w:pPr>
        <w:spacing w:after="0" w:line="240" w:lineRule="auto"/>
      </w:pPr>
      <w:r>
        <w:separator/>
      </w:r>
    </w:p>
  </w:footnote>
  <w:footnote w:type="continuationSeparator" w:id="0">
    <w:p w:rsidR="00A33DDF" w:rsidRDefault="00A33DDF" w:rsidP="00A3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F"/>
    <w:rsid w:val="0019774E"/>
    <w:rsid w:val="0029242B"/>
    <w:rsid w:val="004029A4"/>
    <w:rsid w:val="00483694"/>
    <w:rsid w:val="005962A9"/>
    <w:rsid w:val="005D6F72"/>
    <w:rsid w:val="007A59FE"/>
    <w:rsid w:val="00890680"/>
    <w:rsid w:val="00A33DDF"/>
    <w:rsid w:val="00A86FF9"/>
    <w:rsid w:val="00B21998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D4808-9E59-42A7-9E0C-3BBCB07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DD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33D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A33DD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3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DDF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3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DDF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A33DDF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2021-03-04T10:00:00Z</dcterms:created>
  <dcterms:modified xsi:type="dcterms:W3CDTF">2021-03-04T10:01:00Z</dcterms:modified>
</cp:coreProperties>
</file>