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B7" w:rsidRPr="00D10563" w:rsidRDefault="003D03B7" w:rsidP="003D03B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Via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Sarfatti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 25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D03B7" w:rsidRPr="00D10563" w:rsidRDefault="003D03B7" w:rsidP="003D03B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3D03B7" w:rsidRPr="00D10563" w:rsidRDefault="003D03B7" w:rsidP="003D03B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pStyle w:val="Default"/>
        <w:jc w:val="both"/>
        <w:rPr>
          <w:rFonts w:eastAsia="Times New Roman"/>
          <w:snapToGrid w:val="0"/>
          <w:sz w:val="20"/>
          <w:szCs w:val="20"/>
          <w:lang w:eastAsia="it-IT"/>
        </w:rPr>
      </w:pPr>
      <w:r w:rsidRPr="00D10563">
        <w:rPr>
          <w:rFonts w:eastAsia="Times New Roman"/>
          <w:snapToGrid w:val="0"/>
          <w:sz w:val="20"/>
          <w:szCs w:val="20"/>
          <w:lang w:eastAsia="it-IT"/>
        </w:rPr>
        <w:t>to be admitted to the selection, by means of qualifications and exam, relating to the competition number</w:t>
      </w:r>
      <w:r>
        <w:rPr>
          <w:rFonts w:eastAsia="Times New Roman"/>
          <w:snapToGrid w:val="0"/>
          <w:sz w:val="20"/>
          <w:szCs w:val="20"/>
          <w:lang w:eastAsia="it-IT"/>
        </w:rPr>
        <w:t xml:space="preserve"> 21726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of </w:t>
      </w:r>
      <w:r>
        <w:rPr>
          <w:rFonts w:eastAsia="Times New Roman"/>
          <w:snapToGrid w:val="0"/>
          <w:sz w:val="20"/>
          <w:szCs w:val="20"/>
          <w:lang w:eastAsia="it-IT"/>
        </w:rPr>
        <w:t xml:space="preserve">3/03/2020 </w:t>
      </w:r>
      <w:bookmarkStart w:id="0" w:name="_GoBack"/>
      <w:bookmarkEnd w:id="0"/>
      <w:r w:rsidRPr="00D10563">
        <w:rPr>
          <w:rFonts w:eastAsia="Times New Roman"/>
          <w:b/>
          <w:snapToGrid w:val="0"/>
          <w:sz w:val="20"/>
          <w:szCs w:val="20"/>
          <w:lang w:eastAsia="it-IT"/>
        </w:rPr>
        <w:t>[Referral Code: H2020]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for the assignment of </w:t>
      </w:r>
      <w:r w:rsidRPr="00D10563">
        <w:rPr>
          <w:rFonts w:eastAsia="Times New Roman"/>
          <w:b/>
          <w:snapToGrid w:val="0"/>
          <w:sz w:val="20"/>
          <w:szCs w:val="20"/>
          <w:lang w:eastAsia="it-IT"/>
        </w:rPr>
        <w:t xml:space="preserve">1 collaboration contract for the duration of  </w:t>
      </w:r>
      <w:r>
        <w:rPr>
          <w:rFonts w:eastAsia="Times New Roman"/>
          <w:b/>
          <w:snapToGrid w:val="0"/>
          <w:sz w:val="20"/>
          <w:szCs w:val="20"/>
          <w:lang w:eastAsia="it-IT"/>
        </w:rPr>
        <w:t>22</w:t>
      </w:r>
      <w:r w:rsidRPr="00D10563">
        <w:rPr>
          <w:rFonts w:eastAsia="Times New Roman"/>
          <w:b/>
          <w:snapToGrid w:val="0"/>
          <w:sz w:val="20"/>
          <w:szCs w:val="20"/>
          <w:lang w:eastAsia="it-IT"/>
        </w:rPr>
        <w:t xml:space="preserve"> months, 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to undertake research activity at the Research Centre DONDENA of Bocconi University, as part of the project </w:t>
      </w:r>
      <w:proofErr w:type="spellStart"/>
      <w:r w:rsidRPr="00D10563">
        <w:rPr>
          <w:rFonts w:eastAsia="Times New Roman"/>
          <w:snapToGrid w:val="0"/>
          <w:sz w:val="20"/>
          <w:szCs w:val="20"/>
          <w:lang w:eastAsia="it-IT"/>
        </w:rPr>
        <w:t>DisCont</w:t>
      </w:r>
      <w:proofErr w:type="spellEnd"/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financed by ERC.</w:t>
      </w:r>
    </w:p>
    <w:p w:rsidR="003D03B7" w:rsidRPr="00D10563" w:rsidRDefault="003D03B7" w:rsidP="003D03B7">
      <w:pPr>
        <w:pStyle w:val="Default"/>
        <w:rPr>
          <w:rFonts w:eastAsia="Times New Roman"/>
          <w:snapToGrid w:val="0"/>
          <w:sz w:val="20"/>
          <w:szCs w:val="20"/>
          <w:lang w:val="en-US" w:eastAsia="it-IT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3D03B7" w:rsidRPr="00D10563" w:rsidRDefault="003D03B7" w:rsidP="003D03B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D03B7" w:rsidRPr="00D10563" w:rsidRDefault="003D03B7" w:rsidP="003D03B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PhD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3D03B7" w:rsidRPr="00D10563" w:rsidRDefault="003D03B7" w:rsidP="003D03B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3D03B7" w:rsidRPr="00D10563" w:rsidRDefault="003D03B7" w:rsidP="003D03B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…………………………………;</w:t>
      </w:r>
    </w:p>
    <w:p w:rsidR="003D03B7" w:rsidRPr="00D10563" w:rsidRDefault="003D03B7" w:rsidP="003D03B7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Default="003D03B7" w:rsidP="003D03B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3D03B7" w:rsidRPr="00D10563" w:rsidRDefault="003D03B7" w:rsidP="003D03B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publications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3D03B7" w:rsidRPr="00D10563" w:rsidRDefault="003D03B7" w:rsidP="003D03B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PhD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certificate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</w:p>
    <w:p w:rsidR="003D03B7" w:rsidRPr="00D10563" w:rsidRDefault="003D03B7" w:rsidP="003D03B7">
      <w:pPr>
        <w:widowControl w:val="0"/>
        <w:snapToGri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:rsidR="003D03B7" w:rsidRPr="00D10563" w:rsidRDefault="003D03B7" w:rsidP="003D03B7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D10563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D10563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D10563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D10563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D10563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3D03B7" w:rsidRPr="00D10563" w:rsidRDefault="003D03B7" w:rsidP="003D03B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3D03B7" w:rsidRPr="00797017" w:rsidRDefault="003D03B7" w:rsidP="003D03B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……………………………………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B7" w:rsidRDefault="003D03B7" w:rsidP="003D03B7">
      <w:pPr>
        <w:spacing w:after="0" w:line="240" w:lineRule="auto"/>
      </w:pPr>
      <w:r>
        <w:separator/>
      </w:r>
    </w:p>
  </w:endnote>
  <w:endnote w:type="continuationSeparator" w:id="0">
    <w:p w:rsidR="003D03B7" w:rsidRDefault="003D03B7" w:rsidP="003D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D03B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9E5104" wp14:editId="1896D22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B7" w:rsidRDefault="003D03B7" w:rsidP="003D03B7">
      <w:pPr>
        <w:spacing w:after="0" w:line="240" w:lineRule="auto"/>
      </w:pPr>
      <w:r>
        <w:separator/>
      </w:r>
    </w:p>
  </w:footnote>
  <w:footnote w:type="continuationSeparator" w:id="0">
    <w:p w:rsidR="003D03B7" w:rsidRDefault="003D03B7" w:rsidP="003D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7"/>
    <w:rsid w:val="003D03B7"/>
    <w:rsid w:val="004029A4"/>
    <w:rsid w:val="005D6F72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5A84"/>
  <w15:chartTrackingRefBased/>
  <w15:docId w15:val="{846C664F-8993-4752-9271-D5F13FB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3B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B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B7"/>
    <w:rPr>
      <w:rFonts w:ascii="Roboto Slab Light" w:eastAsiaTheme="minorEastAsia" w:hAnsi="Roboto Slab Light"/>
      <w:sz w:val="20"/>
      <w:szCs w:val="24"/>
      <w:lang w:eastAsia="it-IT"/>
    </w:rPr>
  </w:style>
  <w:style w:type="paragraph" w:customStyle="1" w:styleId="Default">
    <w:name w:val="Default"/>
    <w:rsid w:val="003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1741</Characters>
  <Application>Microsoft Office Word</Application>
  <DocSecurity>0</DocSecurity>
  <Lines>66</Lines>
  <Paragraphs>40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2020-03-03T13:22:00Z</dcterms:created>
  <dcterms:modified xsi:type="dcterms:W3CDTF">2020-03-03T13:23:00Z</dcterms:modified>
</cp:coreProperties>
</file>