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BF" w:rsidRPr="00FF1FE5" w:rsidRDefault="007D57BF" w:rsidP="00FF1FE5">
      <w:pPr>
        <w:pStyle w:val="Heading1"/>
      </w:pPr>
      <w:r w:rsidRPr="00397E58">
        <w:t>A</w:t>
      </w:r>
      <w:r>
        <w:t>ppendix B – Projected Revenue</w:t>
      </w:r>
    </w:p>
    <w:p w:rsidR="007D57BF" w:rsidRPr="005E3E93" w:rsidRDefault="007D57BF" w:rsidP="005E3E93">
      <w:pPr>
        <w:pStyle w:val="Heading2"/>
      </w:pPr>
      <w:r w:rsidRPr="005E3E93">
        <w:t>Revenue from Upcoming Events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1"/>
        <w:gridCol w:w="1441"/>
        <w:gridCol w:w="1441"/>
        <w:gridCol w:w="1441"/>
        <w:gridCol w:w="1441"/>
        <w:gridCol w:w="1442"/>
      </w:tblGrid>
      <w:tr w:rsidR="007D57BF" w:rsidRPr="005E3E93" w:rsidTr="005E3E93"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Football Events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Athletics Events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Concerts</w:t>
            </w:r>
          </w:p>
        </w:tc>
        <w:tc>
          <w:tcPr>
            <w:tcW w:w="1441" w:type="dxa"/>
            <w:shd w:val="clear" w:color="auto" w:fill="6699FF"/>
            <w:vAlign w:val="center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Corporate Boxes</w:t>
            </w:r>
          </w:p>
        </w:tc>
        <w:tc>
          <w:tcPr>
            <w:tcW w:w="1442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1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  <w:tc>
          <w:tcPr>
            <w:tcW w:w="1442" w:type="dxa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2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127,000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677,000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3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  <w:tc>
          <w:tcPr>
            <w:tcW w:w="1441" w:type="dxa"/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120,000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870,000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Quarter 4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500,000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275,000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60,000</w:t>
            </w:r>
          </w:p>
        </w:tc>
        <w:tc>
          <w:tcPr>
            <w:tcW w:w="1442" w:type="dxa"/>
          </w:tcPr>
          <w:p w:rsidR="007D57BF" w:rsidRPr="003314E3" w:rsidRDefault="00E62B98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=SUM(LEFT)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935,000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D57BF" w:rsidRPr="003314E3" w:rsidTr="00426F45"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  <w:vAlign w:val="center"/>
          </w:tcPr>
          <w:p w:rsidR="007D57BF" w:rsidRPr="003314E3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nil"/>
              <w:bottom w:val="nil"/>
            </w:tcBorders>
            <w:vAlign w:val="center"/>
          </w:tcPr>
          <w:p w:rsidR="007D57BF" w:rsidRPr="003314E3" w:rsidRDefault="007D57BF" w:rsidP="00426F45">
            <w:pPr>
              <w:keepNext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7D57BF" w:rsidRPr="003314E3" w:rsidRDefault="00E62B98" w:rsidP="00426F45">
            <w:pPr>
              <w:keepNext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7D57BF" w:rsidRPr="003314E3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7D57BF" w:rsidRPr="003314E3">
              <w:rPr>
                <w:rFonts w:ascii="Arial" w:hAnsi="Arial" w:cs="Arial"/>
                <w:noProof/>
                <w:sz w:val="24"/>
                <w:szCs w:val="24"/>
              </w:rPr>
              <w:t>2,482,000</w:t>
            </w:r>
            <w:r w:rsidRPr="003314E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7D57BF" w:rsidRPr="005E3E93" w:rsidRDefault="007D57BF" w:rsidP="005E3E93">
      <w:pPr>
        <w:pStyle w:val="Heading2"/>
      </w:pPr>
      <w:r w:rsidRPr="005E3E93">
        <w:t>Upcoming Events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5"/>
        <w:gridCol w:w="1699"/>
        <w:gridCol w:w="1708"/>
        <w:gridCol w:w="1712"/>
        <w:gridCol w:w="1725"/>
      </w:tblGrid>
      <w:tr w:rsidR="007D57BF" w:rsidRPr="005E3E93" w:rsidTr="005E3E93"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Football Events</w:t>
            </w: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Athletics Events</w:t>
            </w:r>
          </w:p>
        </w:tc>
        <w:tc>
          <w:tcPr>
            <w:tcW w:w="1771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Concerts</w:t>
            </w:r>
          </w:p>
        </w:tc>
        <w:tc>
          <w:tcPr>
            <w:tcW w:w="1772" w:type="dxa"/>
            <w:shd w:val="clear" w:color="auto" w:fill="6699FF"/>
          </w:tcPr>
          <w:p w:rsidR="007D57BF" w:rsidRPr="005E3E93" w:rsidRDefault="007D57BF" w:rsidP="00426F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E93">
              <w:rPr>
                <w:rFonts w:ascii="Arial" w:hAnsi="Arial" w:cs="Arial"/>
                <w:b/>
                <w:sz w:val="24"/>
                <w:szCs w:val="24"/>
              </w:rPr>
              <w:t>Corporate Boxes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1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2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7D57BF" w:rsidRPr="001917FC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3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7D57BF" w:rsidTr="001917FC"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Quarter 4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71" w:type="dxa"/>
          </w:tcPr>
          <w:p w:rsidR="007D57BF" w:rsidRPr="001917FC" w:rsidRDefault="007D57BF" w:rsidP="00426F45">
            <w:pPr>
              <w:rPr>
                <w:rFonts w:ascii="Arial" w:hAnsi="Arial" w:cs="Arial"/>
                <w:sz w:val="24"/>
                <w:szCs w:val="24"/>
              </w:rPr>
            </w:pPr>
            <w:r w:rsidRPr="00191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7D57BF" w:rsidRDefault="007D57BF" w:rsidP="00426F45">
            <w:r w:rsidRPr="001917FC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</w:tbl>
    <w:p w:rsidR="007D57BF" w:rsidRDefault="007D57BF" w:rsidP="001917FC"/>
    <w:sectPr w:rsidR="007D57BF" w:rsidSect="00824A1E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1917FC"/>
    <w:rsid w:val="0002524B"/>
    <w:rsid w:val="000800D2"/>
    <w:rsid w:val="000A7EE6"/>
    <w:rsid w:val="000E5ABF"/>
    <w:rsid w:val="001059C5"/>
    <w:rsid w:val="00133B3D"/>
    <w:rsid w:val="0016185E"/>
    <w:rsid w:val="001917FC"/>
    <w:rsid w:val="00301E02"/>
    <w:rsid w:val="00313165"/>
    <w:rsid w:val="003508C6"/>
    <w:rsid w:val="00397E58"/>
    <w:rsid w:val="00405B1A"/>
    <w:rsid w:val="00426F45"/>
    <w:rsid w:val="005846A9"/>
    <w:rsid w:val="005E3E93"/>
    <w:rsid w:val="00624B46"/>
    <w:rsid w:val="0064657F"/>
    <w:rsid w:val="006B0F16"/>
    <w:rsid w:val="00747128"/>
    <w:rsid w:val="00776EF8"/>
    <w:rsid w:val="007D57BF"/>
    <w:rsid w:val="00824A1E"/>
    <w:rsid w:val="008A6891"/>
    <w:rsid w:val="009474D8"/>
    <w:rsid w:val="00991005"/>
    <w:rsid w:val="009C3338"/>
    <w:rsid w:val="009D031A"/>
    <w:rsid w:val="00A073D0"/>
    <w:rsid w:val="00A3063F"/>
    <w:rsid w:val="00AC23B1"/>
    <w:rsid w:val="00B248FF"/>
    <w:rsid w:val="00BD523C"/>
    <w:rsid w:val="00C1601E"/>
    <w:rsid w:val="00C9785E"/>
    <w:rsid w:val="00CC44DA"/>
    <w:rsid w:val="00D73BED"/>
    <w:rsid w:val="00DB23BE"/>
    <w:rsid w:val="00DB3196"/>
    <w:rsid w:val="00DE553D"/>
    <w:rsid w:val="00E62B98"/>
    <w:rsid w:val="00F42404"/>
    <w:rsid w:val="00FF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17FC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97E58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5E3E93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7E58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1917FC"/>
    <w:pPr>
      <w:spacing w:before="120" w:after="120"/>
    </w:pPr>
    <w:rPr>
      <w:b/>
    </w:rPr>
  </w:style>
  <w:style w:type="table" w:styleId="TableGrid">
    <w:name w:val="Table Grid"/>
    <w:basedOn w:val="TableNormal"/>
    <w:rsid w:val="001917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5E3E93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2009-09-08T08:36:00Z</dcterms:created>
  <dcterms:modified xsi:type="dcterms:W3CDTF">2009-10-01T14:14:00Z</dcterms:modified>
</cp:coreProperties>
</file>