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08" w:rsidRDefault="00381172" w:rsidP="00F3208A">
      <w:pPr>
        <w:pStyle w:val="Heading1"/>
      </w:pPr>
      <w:r>
        <w:t>Appendix A – New Stadium</w:t>
      </w:r>
    </w:p>
    <w:p w:rsidR="00ED4408" w:rsidRPr="00F3208A" w:rsidRDefault="00ED4408" w:rsidP="00F3208A">
      <w:pPr>
        <w:pStyle w:val="Heading2"/>
      </w:pPr>
      <w:r w:rsidRPr="00F3208A">
        <w:t>Budget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2126"/>
      </w:tblGrid>
      <w:tr w:rsidR="00ED4408" w:rsidRPr="00F3208A" w:rsidTr="00F3208A">
        <w:trPr>
          <w:trHeight w:val="425"/>
        </w:trPr>
        <w:tc>
          <w:tcPr>
            <w:tcW w:w="3369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New Stadium Budget Plan</w:t>
            </w:r>
          </w:p>
        </w:tc>
        <w:tc>
          <w:tcPr>
            <w:tcW w:w="2126" w:type="dxa"/>
            <w:shd w:val="clear" w:color="auto" w:fill="6699FF"/>
            <w:vAlign w:val="center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Architects Fees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Seating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250,000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Site Purchase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3,350,000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Security System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95,000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Legal Fees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105,000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Insurance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185,000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Construction Costs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6,000,000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Administration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94,500</w:t>
            </w:r>
          </w:p>
        </w:tc>
      </w:tr>
      <w:tr w:rsidR="00ED4408" w:rsidRPr="003314E3" w:rsidTr="00F965F1">
        <w:tc>
          <w:tcPr>
            <w:tcW w:w="336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Accounting Fees</w:t>
            </w:r>
          </w:p>
        </w:tc>
        <w:tc>
          <w:tcPr>
            <w:tcW w:w="2126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64,500</w:t>
            </w:r>
          </w:p>
        </w:tc>
      </w:tr>
      <w:tr w:rsidR="00ED4408" w:rsidRPr="00F3208A" w:rsidTr="00F3208A">
        <w:tc>
          <w:tcPr>
            <w:tcW w:w="3369" w:type="dxa"/>
            <w:shd w:val="clear" w:color="auto" w:fill="6699FF"/>
            <w:vAlign w:val="center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Budget Total</w:t>
            </w:r>
          </w:p>
        </w:tc>
        <w:tc>
          <w:tcPr>
            <w:tcW w:w="2126" w:type="dxa"/>
            <w:shd w:val="clear" w:color="auto" w:fill="6699FF"/>
            <w:vAlign w:val="center"/>
          </w:tcPr>
          <w:p w:rsidR="00ED4408" w:rsidRPr="00F3208A" w:rsidRDefault="006059E4" w:rsidP="00F965F1">
            <w:pPr>
              <w:keepNext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sz w:val="24"/>
                <w:szCs w:val="24"/>
              </w:rPr>
              <w:fldChar w:fldCharType="begin" w:fldLock="1"/>
            </w:r>
            <w:r w:rsidR="00ED4408" w:rsidRPr="00F3208A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4408" w:rsidRPr="00F3208A">
              <w:rPr>
                <w:rFonts w:ascii="Arial" w:hAnsi="Arial" w:cs="Arial"/>
                <w:noProof/>
                <w:sz w:val="24"/>
                <w:szCs w:val="24"/>
              </w:rPr>
              <w:t>10,344,000</w: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ED4408" w:rsidRPr="00F3208A" w:rsidRDefault="00ED4408" w:rsidP="00F3208A">
      <w:pPr>
        <w:pStyle w:val="Heading2"/>
      </w:pPr>
      <w:r w:rsidRPr="00F3208A">
        <w:t>Budget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9"/>
        <w:gridCol w:w="3039"/>
        <w:gridCol w:w="1560"/>
      </w:tblGrid>
      <w:tr w:rsidR="00ED4408" w:rsidRPr="00F3208A" w:rsidTr="00F3208A">
        <w:trPr>
          <w:trHeight w:val="425"/>
        </w:trPr>
        <w:tc>
          <w:tcPr>
            <w:tcW w:w="2739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3039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Detail</w:t>
            </w:r>
          </w:p>
        </w:tc>
        <w:tc>
          <w:tcPr>
            <w:tcW w:w="1560" w:type="dxa"/>
            <w:shd w:val="clear" w:color="auto" w:fill="6699FF"/>
            <w:vAlign w:val="bottom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Architects Fees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Seating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Site Purchase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3,350,000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Security System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Initial Installation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Security System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Security Staff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Legal Fees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105,000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Insurance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Construction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Insurance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Ongoing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85,000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Project Management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500,000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Labour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2,000,000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Equipment Hire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1,500,000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 xml:space="preserve">Construction 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Resources</w:t>
            </w: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2,000,000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Administration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94,500</w:t>
            </w:r>
          </w:p>
        </w:tc>
      </w:tr>
      <w:tr w:rsidR="00ED4408" w:rsidRPr="003314E3" w:rsidTr="00F965F1">
        <w:tc>
          <w:tcPr>
            <w:tcW w:w="2739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b/>
                <w:sz w:val="24"/>
                <w:szCs w:val="24"/>
              </w:rPr>
              <w:t>Accounting Fees</w:t>
            </w:r>
          </w:p>
        </w:tc>
        <w:tc>
          <w:tcPr>
            <w:tcW w:w="3039" w:type="dxa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D4408" w:rsidRPr="003314E3" w:rsidRDefault="00ED4408" w:rsidP="00F965F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314E3">
              <w:rPr>
                <w:rFonts w:ascii="Arial" w:hAnsi="Arial" w:cs="Arial"/>
                <w:sz w:val="24"/>
                <w:szCs w:val="24"/>
              </w:rPr>
              <w:t>64,500</w:t>
            </w:r>
          </w:p>
        </w:tc>
      </w:tr>
      <w:tr w:rsidR="00ED4408" w:rsidRPr="00F3208A" w:rsidTr="00F3208A">
        <w:tc>
          <w:tcPr>
            <w:tcW w:w="2739" w:type="dxa"/>
            <w:shd w:val="clear" w:color="auto" w:fill="6699FF"/>
            <w:vAlign w:val="center"/>
          </w:tcPr>
          <w:p w:rsidR="00ED4408" w:rsidRPr="00F3208A" w:rsidRDefault="00ED4408" w:rsidP="00F965F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b/>
                <w:sz w:val="24"/>
                <w:szCs w:val="24"/>
              </w:rPr>
              <w:t>Budget Total</w:t>
            </w:r>
          </w:p>
        </w:tc>
        <w:tc>
          <w:tcPr>
            <w:tcW w:w="3039" w:type="dxa"/>
            <w:shd w:val="clear" w:color="auto" w:fill="6699FF"/>
          </w:tcPr>
          <w:p w:rsidR="00ED4408" w:rsidRPr="00F3208A" w:rsidRDefault="00ED4408" w:rsidP="00F965F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6699FF"/>
            <w:vAlign w:val="center"/>
          </w:tcPr>
          <w:p w:rsidR="00ED4408" w:rsidRPr="00F3208A" w:rsidRDefault="006059E4" w:rsidP="00F965F1">
            <w:pPr>
              <w:keepNext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208A">
              <w:rPr>
                <w:rFonts w:ascii="Arial" w:hAnsi="Arial" w:cs="Arial"/>
                <w:sz w:val="24"/>
                <w:szCs w:val="24"/>
              </w:rPr>
              <w:fldChar w:fldCharType="begin" w:fldLock="1"/>
            </w:r>
            <w:r w:rsidR="00ED4408" w:rsidRPr="00F3208A">
              <w:rPr>
                <w:rFonts w:ascii="Arial" w:hAnsi="Arial" w:cs="Arial"/>
                <w:sz w:val="24"/>
                <w:szCs w:val="24"/>
              </w:rPr>
              <w:instrText xml:space="preserve"> =SUM(ABOVE) </w:instrTex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4408" w:rsidRPr="00F3208A">
              <w:rPr>
                <w:rFonts w:ascii="Arial" w:hAnsi="Arial" w:cs="Arial"/>
                <w:noProof/>
                <w:sz w:val="24"/>
                <w:szCs w:val="24"/>
              </w:rPr>
              <w:t>10,344,000</w:t>
            </w:r>
            <w:r w:rsidRPr="00F3208A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ED4408" w:rsidRDefault="00ED4408" w:rsidP="00716EBA">
      <w:pPr>
        <w:sectPr w:rsidR="00ED4408" w:rsidSect="00BF236B"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64657F" w:rsidRDefault="0064657F" w:rsidP="00716EBA"/>
    <w:sectPr w:rsidR="0064657F" w:rsidSect="009910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5033"/>
    <w:multiLevelType w:val="hybridMultilevel"/>
    <w:tmpl w:val="759E89A8"/>
    <w:lvl w:ilvl="0" w:tplc="7038AC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720"/>
  <w:drawingGridHorizontalSpacing w:val="100"/>
  <w:displayHorizontalDrawingGridEvery w:val="2"/>
  <w:characterSpacingControl w:val="doNotCompress"/>
  <w:compat/>
  <w:rsids>
    <w:rsidRoot w:val="00716EBA"/>
    <w:rsid w:val="0002524B"/>
    <w:rsid w:val="000279D4"/>
    <w:rsid w:val="000800D2"/>
    <w:rsid w:val="000A7EE6"/>
    <w:rsid w:val="000E5ABF"/>
    <w:rsid w:val="001059C5"/>
    <w:rsid w:val="0016185E"/>
    <w:rsid w:val="00301E02"/>
    <w:rsid w:val="00313165"/>
    <w:rsid w:val="003508C6"/>
    <w:rsid w:val="00364B77"/>
    <w:rsid w:val="00381172"/>
    <w:rsid w:val="0040136E"/>
    <w:rsid w:val="00405B1A"/>
    <w:rsid w:val="004B046B"/>
    <w:rsid w:val="006059E4"/>
    <w:rsid w:val="0064657F"/>
    <w:rsid w:val="006B0F16"/>
    <w:rsid w:val="00716EBA"/>
    <w:rsid w:val="00747128"/>
    <w:rsid w:val="008A6891"/>
    <w:rsid w:val="00937A6A"/>
    <w:rsid w:val="009474D8"/>
    <w:rsid w:val="00991005"/>
    <w:rsid w:val="009C3338"/>
    <w:rsid w:val="00A073D0"/>
    <w:rsid w:val="00A3063F"/>
    <w:rsid w:val="00A47741"/>
    <w:rsid w:val="00AC23B1"/>
    <w:rsid w:val="00B248FF"/>
    <w:rsid w:val="00BD523C"/>
    <w:rsid w:val="00BF236B"/>
    <w:rsid w:val="00C1601E"/>
    <w:rsid w:val="00C9785E"/>
    <w:rsid w:val="00DB23BE"/>
    <w:rsid w:val="00DB3196"/>
    <w:rsid w:val="00DE553D"/>
    <w:rsid w:val="00ED4408"/>
    <w:rsid w:val="00F3208A"/>
    <w:rsid w:val="00F42404"/>
    <w:rsid w:val="00F96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741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47741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F3208A"/>
    <w:pPr>
      <w:outlineLvl w:val="1"/>
    </w:pPr>
    <w:rPr>
      <w:i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7741"/>
    <w:rPr>
      <w:rFonts w:ascii="Arial" w:hAnsi="Arial" w:cs="Arial"/>
      <w:b/>
      <w:sz w:val="28"/>
      <w:szCs w:val="28"/>
      <w:lang w:val="en-GB" w:eastAsia="en-US"/>
    </w:rPr>
  </w:style>
  <w:style w:type="paragraph" w:styleId="Caption">
    <w:name w:val="caption"/>
    <w:basedOn w:val="Normal"/>
    <w:next w:val="Normal"/>
    <w:qFormat/>
    <w:rsid w:val="00716EBA"/>
    <w:pPr>
      <w:spacing w:before="120" w:after="120"/>
    </w:pPr>
    <w:rPr>
      <w:b/>
    </w:rPr>
  </w:style>
  <w:style w:type="table" w:styleId="TableGrid">
    <w:name w:val="Table Grid"/>
    <w:basedOn w:val="TableNormal"/>
    <w:rsid w:val="00716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F3208A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2009-09-08T08:35:00Z</dcterms:created>
  <dcterms:modified xsi:type="dcterms:W3CDTF">2009-10-01T14:14:00Z</dcterms:modified>
</cp:coreProperties>
</file>